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E3B7" w14:textId="77777777" w:rsidR="00705AEC" w:rsidRPr="00686B47" w:rsidRDefault="00705AEC" w:rsidP="00705AEC">
      <w:pPr>
        <w:spacing w:after="450" w:line="240" w:lineRule="auto"/>
        <w:jc w:val="center"/>
        <w:outlineLvl w:val="0"/>
        <w:rPr>
          <w:rFonts w:ascii="Segoe UI" w:eastAsia="Times New Roman" w:hAnsi="Segoe UI" w:cs="Segoe UI"/>
          <w:color w:val="004677"/>
          <w:kern w:val="36"/>
          <w:sz w:val="48"/>
          <w:szCs w:val="48"/>
          <w:lang w:val="en-GB"/>
        </w:rPr>
      </w:pPr>
      <w:r w:rsidRPr="00686B47">
        <w:rPr>
          <w:rFonts w:ascii="Segoe UI" w:hAnsi="Segoe UI"/>
          <w:color w:val="004677"/>
          <w:sz w:val="48"/>
          <w:szCs w:val="48"/>
          <w:lang w:val="en-GB"/>
        </w:rPr>
        <w:t>Ball-coise air iteig -  ball coise ach chan mar as aithne dhuibh e!</w:t>
      </w:r>
    </w:p>
    <w:p w14:paraId="59F2DC6A" w14:textId="77777777" w:rsidR="00705AEC" w:rsidRPr="00686B47" w:rsidRDefault="00705AEC" w:rsidP="00705AEC">
      <w:pPr>
        <w:spacing w:after="30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4677"/>
          <w:sz w:val="27"/>
          <w:szCs w:val="27"/>
          <w:lang w:val="en-GB"/>
        </w:rPr>
      </w:pPr>
      <w:r w:rsidRPr="00686B47">
        <w:rPr>
          <w:rFonts w:ascii="Segoe UI" w:hAnsi="Segoe UI"/>
          <w:b/>
          <w:bCs/>
          <w:color w:val="004677"/>
          <w:sz w:val="27"/>
          <w:szCs w:val="27"/>
          <w:lang w:val="en-GB"/>
        </w:rPr>
        <w:t>Ball-coise - ach chan mar as aithne dhuibh e! </w:t>
      </w:r>
    </w:p>
    <w:p w14:paraId="02429F30" w14:textId="7EF8578B" w:rsidR="00705AEC" w:rsidRPr="00686B47" w:rsidRDefault="00705AEC" w:rsidP="00705AEC">
      <w:pPr>
        <w:spacing w:after="300" w:line="240" w:lineRule="auto"/>
        <w:jc w:val="center"/>
        <w:rPr>
          <w:rFonts w:ascii="Segoe UI" w:eastAsia="Times New Roman" w:hAnsi="Segoe UI" w:cs="Segoe UI"/>
          <w:color w:val="004677"/>
          <w:sz w:val="23"/>
          <w:szCs w:val="23"/>
          <w:lang w:val="en-GB"/>
        </w:rPr>
      </w:pPr>
      <w:r w:rsidRPr="00686B47">
        <w:rPr>
          <w:rFonts w:ascii="Segoe UI" w:hAnsi="Segoe UI"/>
          <w:color w:val="004677"/>
          <w:sz w:val="23"/>
          <w:szCs w:val="23"/>
          <w:lang w:val="en-GB"/>
        </w:rPr>
        <w:t>Chaidh an geama seo a dhealbhadh le sgoilearan Bun-sgoil Bhaile a’ Mhanaich sna h-Eileanan an Iar.</w:t>
      </w:r>
    </w:p>
    <w:p w14:paraId="79642B2A" w14:textId="77777777" w:rsidR="00705AEC" w:rsidRPr="00686B47" w:rsidRDefault="00705AEC" w:rsidP="00705AEC">
      <w:pPr>
        <w:shd w:val="clear" w:color="auto" w:fill="F0F9ED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CC24A"/>
          <w:sz w:val="24"/>
          <w:szCs w:val="24"/>
          <w:lang w:val="en-GB"/>
        </w:rPr>
      </w:pPr>
      <w:r w:rsidRPr="00686B47">
        <w:rPr>
          <w:rFonts w:ascii="Times New Roman" w:hAnsi="Times New Roman"/>
          <w:b/>
          <w:bCs/>
          <w:color w:val="6CC24A"/>
          <w:sz w:val="24"/>
          <w:szCs w:val="24"/>
          <w:lang w:val="en-GB"/>
        </w:rPr>
        <w:t>Ceum 1</w:t>
      </w:r>
    </w:p>
    <w:p w14:paraId="12D8ED89" w14:textId="77777777" w:rsidR="00705AEC" w:rsidRPr="00686B47" w:rsidRDefault="00705AEC" w:rsidP="00705AEC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r w:rsidRPr="00686B47">
        <w:rPr>
          <w:rFonts w:ascii="Times New Roman" w:hAnsi="Times New Roman"/>
          <w:b/>
          <w:bCs/>
          <w:sz w:val="36"/>
          <w:szCs w:val="36"/>
          <w:lang w:val="en-GB"/>
        </w:rPr>
        <w:t>Na bhios a dhìth oirbh</w:t>
      </w:r>
    </w:p>
    <w:p w14:paraId="271D5D3D" w14:textId="77777777" w:rsidR="00705AEC" w:rsidRPr="00686B47" w:rsidRDefault="00705AEC" w:rsidP="0070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>Feumaidh tu ball, miotagan glèidheadair agus raon-cluiche.</w:t>
      </w:r>
    </w:p>
    <w:p w14:paraId="2C8EB70A" w14:textId="05B88849" w:rsidR="00705AEC" w:rsidRPr="00686B47" w:rsidRDefault="00705AEC" w:rsidP="00705AEC">
      <w:pPr>
        <w:numPr>
          <w:ilvl w:val="0"/>
          <w:numId w:val="1"/>
        </w:numPr>
        <w:spacing w:before="7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 xml:space="preserve">8 -10 cluicheadairean. Ach, tha e </w:t>
      </w:r>
      <w:r w:rsidRPr="00686B47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f</w:t>
      </w:r>
      <w:r w:rsidR="00686B47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ì</w:t>
      </w:r>
      <w:r w:rsidRPr="00686B47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or chudromach</w:t>
      </w:r>
      <w:r w:rsidRPr="00686B47">
        <w:rPr>
          <w:rFonts w:ascii="Times New Roman" w:hAnsi="Times New Roman"/>
          <w:sz w:val="24"/>
          <w:szCs w:val="24"/>
          <w:lang w:val="en-GB"/>
        </w:rPr>
        <w:t>, gum bi an rèitire eòlach air na riaghailtean agus comasach air “</w:t>
      </w:r>
      <w:r w:rsidRPr="00686B47">
        <w:rPr>
          <w:rFonts w:ascii="Times New Roman" w:hAnsi="Times New Roman"/>
          <w:b/>
          <w:bCs/>
          <w:sz w:val="24"/>
          <w:szCs w:val="24"/>
          <w:lang w:val="en-GB"/>
        </w:rPr>
        <w:t>ca-cò”</w:t>
      </w:r>
      <w:r w:rsidRPr="00686B47">
        <w:rPr>
          <w:rFonts w:ascii="Times New Roman" w:hAnsi="Times New Roman"/>
          <w:sz w:val="24"/>
          <w:szCs w:val="24"/>
          <w:lang w:val="en-GB"/>
        </w:rPr>
        <w:t> èigheachd gu h-àrd.</w:t>
      </w:r>
    </w:p>
    <w:p w14:paraId="7A10D837" w14:textId="2938138E" w:rsidR="00705AEC" w:rsidRPr="00686B47" w:rsidRDefault="00705AEC" w:rsidP="00705AEC">
      <w:pPr>
        <w:numPr>
          <w:ilvl w:val="0"/>
          <w:numId w:val="1"/>
        </w:numPr>
        <w:spacing w:before="7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 xml:space="preserve">Taghaidh gach </w:t>
      </w:r>
      <w:r w:rsidR="00686B47" w:rsidRPr="00686B47">
        <w:rPr>
          <w:rFonts w:ascii="Times New Roman" w:hAnsi="Times New Roman"/>
          <w:sz w:val="24"/>
          <w:szCs w:val="24"/>
          <w:lang w:val="en-GB"/>
        </w:rPr>
        <w:t>cluicheadair</w:t>
      </w:r>
      <w:r w:rsidRPr="00686B47">
        <w:rPr>
          <w:rFonts w:ascii="Times New Roman" w:hAnsi="Times New Roman"/>
          <w:sz w:val="24"/>
          <w:szCs w:val="24"/>
          <w:lang w:val="en-GB"/>
        </w:rPr>
        <w:t xml:space="preserve"> an t-ainm còd aca - ainm eun-mara, agus cuiridh iad e air an lèine aca.</w:t>
      </w:r>
    </w:p>
    <w:p w14:paraId="7343B129" w14:textId="77777777" w:rsidR="00705AEC" w:rsidRPr="00686B47" w:rsidRDefault="00705AEC" w:rsidP="00705AEC">
      <w:pPr>
        <w:numPr>
          <w:ilvl w:val="0"/>
          <w:numId w:val="1"/>
        </w:numPr>
        <w:spacing w:before="7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>Bidh an dà sgioba a’ dol ann an cruth V den t-seòrsa a bhios aig eòin agus iad a’ sgèith, leis an rèitire aig ceann an V. Bidh iad an uair sin a’ coiseachd air an raon-chluich.</w:t>
      </w:r>
    </w:p>
    <w:p w14:paraId="06F0636A" w14:textId="6CFB88BE" w:rsidR="00705AEC" w:rsidRPr="00686B47" w:rsidRDefault="00705AEC" w:rsidP="00705AEC">
      <w:pPr>
        <w:numPr>
          <w:ilvl w:val="0"/>
          <w:numId w:val="1"/>
        </w:numPr>
        <w:spacing w:before="7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>Canaidh an rèitire </w:t>
      </w:r>
      <w:r w:rsidRPr="00686B47">
        <w:rPr>
          <w:rFonts w:ascii="Times New Roman" w:hAnsi="Times New Roman"/>
          <w:b/>
          <w:bCs/>
          <w:sz w:val="24"/>
          <w:szCs w:val="24"/>
          <w:lang w:val="en-GB"/>
        </w:rPr>
        <w:t xml:space="preserve">“ca– </w:t>
      </w:r>
      <w:r w:rsidR="00686B47">
        <w:rPr>
          <w:rFonts w:ascii="Times New Roman" w:hAnsi="Times New Roman"/>
          <w:b/>
          <w:bCs/>
          <w:sz w:val="24"/>
          <w:szCs w:val="24"/>
          <w:lang w:val="en-GB"/>
        </w:rPr>
        <w:t>cò</w:t>
      </w:r>
      <w:r w:rsidRPr="00686B47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686B47">
        <w:rPr>
          <w:rFonts w:ascii="Times New Roman" w:hAnsi="Times New Roman"/>
          <w:sz w:val="24"/>
          <w:szCs w:val="24"/>
          <w:lang w:val="en-GB"/>
        </w:rPr>
        <w:t> gus an geama a thòiseachadh!!!</w:t>
      </w:r>
    </w:p>
    <w:p w14:paraId="4F22942D" w14:textId="77777777" w:rsidR="00705AEC" w:rsidRPr="00686B47" w:rsidRDefault="00705AEC" w:rsidP="00705AEC">
      <w:pPr>
        <w:shd w:val="clear" w:color="auto" w:fill="F0F9ED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CC24A"/>
          <w:sz w:val="24"/>
          <w:szCs w:val="24"/>
          <w:lang w:val="en-GB"/>
        </w:rPr>
      </w:pPr>
      <w:r w:rsidRPr="00686B47">
        <w:rPr>
          <w:rFonts w:ascii="Times New Roman" w:hAnsi="Times New Roman"/>
          <w:b/>
          <w:bCs/>
          <w:color w:val="6CC24A"/>
          <w:sz w:val="24"/>
          <w:szCs w:val="24"/>
          <w:lang w:val="en-GB"/>
        </w:rPr>
        <w:t>Ceum 2</w:t>
      </w:r>
    </w:p>
    <w:p w14:paraId="7C9B64CD" w14:textId="77777777" w:rsidR="00705AEC" w:rsidRPr="00686B47" w:rsidRDefault="00705AEC" w:rsidP="00705AEC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r w:rsidRPr="00686B47">
        <w:rPr>
          <w:rFonts w:ascii="Times New Roman" w:hAnsi="Times New Roman"/>
          <w:b/>
          <w:bCs/>
          <w:sz w:val="36"/>
          <w:szCs w:val="36"/>
          <w:lang w:val="en-GB"/>
        </w:rPr>
        <w:t>Riaghailtean a’ gheama</w:t>
      </w:r>
    </w:p>
    <w:p w14:paraId="7077003C" w14:textId="77777777" w:rsidR="00705AEC" w:rsidRPr="00686B47" w:rsidRDefault="00705AEC" w:rsidP="00705AE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>Ainmich an sgioba agaibh às dèidh eun-mara</w:t>
      </w:r>
    </w:p>
    <w:p w14:paraId="2050F011" w14:textId="77777777" w:rsidR="00705AEC" w:rsidRPr="00686B47" w:rsidRDefault="00705AEC" w:rsidP="00705AE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>Ma chailleas tu do thargaid, leig ort gur e eun-mara a th’ annad</w:t>
      </w:r>
    </w:p>
    <w:p w14:paraId="5C166FCD" w14:textId="77777777" w:rsidR="00705AEC" w:rsidRPr="00686B47" w:rsidRDefault="00705AEC" w:rsidP="00705AE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>Mas tu an glèidheadair agus ma leigeas tu a-steach tadhal, feumaidh tu 2 eun-mhara ainmeachadh.</w:t>
      </w:r>
    </w:p>
    <w:p w14:paraId="63CBEB14" w14:textId="77777777" w:rsidR="00705AEC" w:rsidRPr="00686B47" w:rsidRDefault="00705AEC" w:rsidP="00705AE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>Ma gheibh thu tadhal, ainmichidh tu 1 eun-mara.</w:t>
      </w:r>
    </w:p>
    <w:p w14:paraId="210655C7" w14:textId="5A99AD68" w:rsidR="00705AEC" w:rsidRPr="00686B47" w:rsidRDefault="00705AEC" w:rsidP="00705AEC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6B47">
        <w:rPr>
          <w:rFonts w:ascii="Times New Roman" w:hAnsi="Times New Roman"/>
          <w:sz w:val="24"/>
          <w:szCs w:val="24"/>
          <w:lang w:val="en-GB"/>
        </w:rPr>
        <w:t>Ma nì thu ionnsaigh s</w:t>
      </w:r>
      <w:r w:rsidR="006D7C69">
        <w:rPr>
          <w:rFonts w:ascii="Times New Roman" w:hAnsi="Times New Roman"/>
          <w:sz w:val="24"/>
          <w:szCs w:val="24"/>
          <w:lang w:val="en-GB"/>
        </w:rPr>
        <w:t>h</w:t>
      </w:r>
      <w:r w:rsidRPr="00686B47">
        <w:rPr>
          <w:rFonts w:ascii="Times New Roman" w:hAnsi="Times New Roman"/>
          <w:sz w:val="24"/>
          <w:szCs w:val="24"/>
          <w:lang w:val="en-GB"/>
        </w:rPr>
        <w:t>alach, ainmichidh tu 5 eun-mara.</w:t>
      </w:r>
    </w:p>
    <w:p w14:paraId="6B3E2401" w14:textId="77777777" w:rsidR="00C51A04" w:rsidRPr="00686B47" w:rsidRDefault="00C51A04" w:rsidP="00705AEC">
      <w:pPr>
        <w:rPr>
          <w:lang w:val="en-GB"/>
        </w:rPr>
      </w:pPr>
    </w:p>
    <w:sectPr w:rsidR="00C51A04" w:rsidRPr="00686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875"/>
    <w:multiLevelType w:val="multilevel"/>
    <w:tmpl w:val="55B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40997"/>
    <w:multiLevelType w:val="multilevel"/>
    <w:tmpl w:val="3A28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EC"/>
    <w:rsid w:val="003D7ABE"/>
    <w:rsid w:val="00686B47"/>
    <w:rsid w:val="006D7C69"/>
    <w:rsid w:val="00705AEC"/>
    <w:rsid w:val="00C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1C5BD"/>
  <w15:chartTrackingRefBased/>
  <w15:docId w15:val="{4D587DFE-8474-4A53-BAB4-F809AA3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05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05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05A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A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5AE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05AE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05AE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-biocategory">
    <w:name w:val="c-bio__category"/>
    <w:basedOn w:val="DefaultParagraphFont"/>
    <w:rsid w:val="00705AEC"/>
  </w:style>
  <w:style w:type="character" w:customStyle="1" w:styleId="c-biocompany">
    <w:name w:val="c-bio__company"/>
    <w:basedOn w:val="DefaultParagraphFont"/>
    <w:rsid w:val="00705AEC"/>
  </w:style>
  <w:style w:type="character" w:styleId="Strong">
    <w:name w:val="Strong"/>
    <w:basedOn w:val="DefaultParagraphFont"/>
    <w:uiPriority w:val="22"/>
    <w:qFormat/>
    <w:rsid w:val="00705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4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503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FF00639D2BD42957E7253E46BD2C0" ma:contentTypeVersion="13" ma:contentTypeDescription="Create a new document." ma:contentTypeScope="" ma:versionID="632b4ef2eafdc0ed823b8ea942be5bc6">
  <xsd:schema xmlns:xsd="http://www.w3.org/2001/XMLSchema" xmlns:xs="http://www.w3.org/2001/XMLSchema" xmlns:p="http://schemas.microsoft.com/office/2006/metadata/properties" xmlns:ns2="3d5c8526-cb6f-4b8b-ba64-f673b53463e7" xmlns:ns3="a0309bd2-a9f7-4eee-85aa-c0dc25af53bc" targetNamespace="http://schemas.microsoft.com/office/2006/metadata/properties" ma:root="true" ma:fieldsID="11e7a3e29f89c72521dda021d96d09ee" ns2:_="" ns3:_="">
    <xsd:import namespace="3d5c8526-cb6f-4b8b-ba64-f673b53463e7"/>
    <xsd:import namespace="a0309bd2-a9f7-4eee-85aa-c0dc25af5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8526-cb6f-4b8b-ba64-f673b5346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09bd2-a9f7-4eee-85aa-c0dc25af5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4EA6B-F4DF-4271-B6F9-F50572F87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3130A9-0CB3-4FC3-9172-75EA29AF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8526-cb6f-4b8b-ba64-f673b53463e7"/>
    <ds:schemaRef ds:uri="a0309bd2-a9f7-4eee-85aa-c0dc25af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3B1DA-B06F-4EE5-B36B-C5F1B6B05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Alasdair MacCaluim</cp:lastModifiedBy>
  <cp:revision>4</cp:revision>
  <dcterms:created xsi:type="dcterms:W3CDTF">2021-12-22T10:03:00Z</dcterms:created>
  <dcterms:modified xsi:type="dcterms:W3CDTF">2022-01-30T14:50:00Z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0x010100264FF00639D2BD42957E7253E46BD2C0</vt:lpwstr>
  </property>
</Properties>
</file>