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E3B7" w14:textId="77777777" w:rsidR="00705AEC" w:rsidRPr="00705AEC" w:rsidRDefault="00705AEC" w:rsidP="00705AEC">
      <w:pPr>
        <w:spacing w:after="450" w:line="240" w:lineRule="auto"/>
        <w:jc w:val="center"/>
        <w:outlineLvl w:val="0"/>
        <w:rPr>
          <w:color w:val="004677"/>
          <w:kern w:val="36"/>
          <w:sz w:val="48"/>
          <w:szCs w:val="48"/>
          <w:rFonts w:ascii="Segoe UI" w:eastAsia="Times New Roman" w:hAnsi="Segoe UI" w:cs="Segoe UI"/>
        </w:rPr>
      </w:pPr>
      <w:r>
        <w:rPr>
          <w:color w:val="004677"/>
          <w:sz w:val="48"/>
          <w:rFonts w:ascii="Segoe UI" w:hAnsi="Segoe UI"/>
        </w:rPr>
        <w:t xml:space="preserve">Pêl-droed ar Adenydd - pêl-droed... ond ddim fel arfer!</w:t>
      </w:r>
    </w:p>
    <w:p w14:paraId="59F2DC6A" w14:textId="77777777" w:rsidR="00705AEC" w:rsidRPr="00705AEC" w:rsidRDefault="00705AEC" w:rsidP="00705AEC">
      <w:pPr>
        <w:spacing w:after="300" w:line="240" w:lineRule="auto"/>
        <w:jc w:val="center"/>
        <w:outlineLvl w:val="2"/>
        <w:rPr>
          <w:b/>
          <w:bCs/>
          <w:color w:val="004677"/>
          <w:sz w:val="27"/>
          <w:szCs w:val="27"/>
          <w:rFonts w:ascii="Segoe UI" w:eastAsia="Times New Roman" w:hAnsi="Segoe UI" w:cs="Segoe UI"/>
        </w:rPr>
      </w:pPr>
      <w:r>
        <w:rPr>
          <w:b/>
          <w:color w:val="004677"/>
          <w:sz w:val="27"/>
          <w:rFonts w:ascii="Segoe UI" w:hAnsi="Segoe UI"/>
        </w:rPr>
        <w:t xml:space="preserve">Pêl-droed ond ddim fel arfer!</w:t>
      </w:r>
      <w:r>
        <w:rPr>
          <w:b/>
          <w:color w:val="004677"/>
          <w:sz w:val="27"/>
          <w:rFonts w:ascii="Segoe UI" w:hAnsi="Segoe UI"/>
        </w:rPr>
        <w:t xml:space="preserve"> </w:t>
      </w:r>
    </w:p>
    <w:p w14:paraId="02429F30" w14:textId="7EF8578B" w:rsidR="00705AEC" w:rsidRPr="00705AEC" w:rsidRDefault="00705AEC" w:rsidP="00705AEC">
      <w:pPr>
        <w:spacing w:after="300" w:line="240" w:lineRule="auto"/>
        <w:jc w:val="center"/>
        <w:rPr>
          <w:color w:val="004677"/>
          <w:sz w:val="23"/>
          <w:szCs w:val="23"/>
          <w:rFonts w:ascii="Segoe UI" w:eastAsia="Times New Roman" w:hAnsi="Segoe UI" w:cs="Segoe UI"/>
        </w:rPr>
      </w:pPr>
      <w:r>
        <w:rPr>
          <w:color w:val="004677"/>
          <w:sz w:val="23"/>
          <w:rFonts w:ascii="Segoe UI" w:hAnsi="Segoe UI"/>
        </w:rPr>
        <w:t xml:space="preserve">Mae’r gêm hon wedi cael ei dylunio gan ddisgyblion o Ysgol Gynradd Bhaile a’Mhanaich, Na h-Eileanan an Iar</w:t>
      </w:r>
    </w:p>
    <w:p w14:paraId="79642B2A" w14:textId="77777777" w:rsidR="00705AEC" w:rsidRPr="00705AEC" w:rsidRDefault="00705AEC" w:rsidP="00705AEC">
      <w:pPr>
        <w:shd w:val="clear" w:color="auto" w:fill="F0F9ED"/>
        <w:spacing w:after="0" w:line="240" w:lineRule="auto"/>
        <w:outlineLvl w:val="3"/>
        <w:rPr>
          <w:b/>
          <w:bCs/>
          <w:color w:val="6CC24A"/>
          <w:sz w:val="24"/>
          <w:szCs w:val="24"/>
          <w:rFonts w:ascii="Times New Roman" w:eastAsia="Times New Roman" w:hAnsi="Times New Roman" w:cs="Times New Roman"/>
        </w:rPr>
      </w:pPr>
      <w:r>
        <w:rPr>
          <w:b/>
          <w:color w:val="6CC24A"/>
          <w:sz w:val="24"/>
          <w:rFonts w:ascii="Times New Roman" w:hAnsi="Times New Roman"/>
        </w:rPr>
        <w:t xml:space="preserve">Cam 1</w:t>
      </w:r>
    </w:p>
    <w:p w14:paraId="12D8ED89" w14:textId="77777777" w:rsidR="00705AEC" w:rsidRPr="00705AEC" w:rsidRDefault="00705AEC" w:rsidP="00705AEC">
      <w:pPr>
        <w:spacing w:after="300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Bydd angen y canlynol:</w:t>
      </w:r>
    </w:p>
    <w:p w14:paraId="271D5D3D" w14:textId="77777777" w:rsidR="00705AEC" w:rsidRPr="00705AEC" w:rsidRDefault="00705AEC" w:rsidP="00705AE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Bydd angen pêl-droed, menig golwr a chae pêl-droed arnoch chi</w:t>
      </w:r>
    </w:p>
    <w:p w14:paraId="2C8EB70A" w14:textId="77777777" w:rsidR="00705AEC" w:rsidRPr="00705AEC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8 -10 chwaraewr.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Ond, </w:t>
      </w:r>
      <w:r>
        <w:rPr>
          <w:sz w:val="24"/>
          <w:b/>
          <w:bCs/>
          <w:u w:val="single"/>
          <w:rFonts w:ascii="Times New Roman" w:hAnsi="Times New Roman"/>
        </w:rPr>
        <w:t xml:space="preserve">yn bwysig iawn</w:t>
      </w:r>
      <w:r>
        <w:rPr>
          <w:sz w:val="24"/>
          <w:rFonts w:ascii="Times New Roman" w:hAnsi="Times New Roman"/>
        </w:rPr>
        <w:t xml:space="preserve">, mae’r dyfarnwr yn gwybod y rheolau ac yn gallu “</w:t>
      </w:r>
      <w:r>
        <w:rPr>
          <w:sz w:val="24"/>
          <w:b/>
          <w:bCs/>
          <w:rFonts w:ascii="Times New Roman" w:hAnsi="Times New Roman"/>
        </w:rPr>
        <w:t xml:space="preserve">ca-cawio</w:t>
      </w:r>
      <w:r>
        <w:rPr>
          <w:sz w:val="24"/>
          <w:rFonts w:ascii="Times New Roman" w:hAnsi="Times New Roman"/>
        </w:rPr>
        <w:t xml:space="preserve">” yn uchel</w:t>
      </w:r>
    </w:p>
    <w:p w14:paraId="7A10D837" w14:textId="77777777" w:rsidR="00705AEC" w:rsidRPr="00705AEC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Mae pob chwaraewr yn dewis ei enw cod, h.y. enw aderyn môr, ac yn ei roi ar ei grys</w:t>
      </w:r>
    </w:p>
    <w:p w14:paraId="7343B129" w14:textId="77777777" w:rsidR="00705AEC" w:rsidRPr="00705AEC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Mae’r ddau dîm yn ffurfio V a chyda’r dyfarnwr ar apig y V, fel y gwna’r adar wrth hedfan, maen nhw’n cerdded ar y cae</w:t>
      </w:r>
    </w:p>
    <w:p w14:paraId="06F0636A" w14:textId="77777777" w:rsidR="00705AEC" w:rsidRPr="00705AEC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Mae’r dyfarnwr yn “</w:t>
      </w:r>
      <w:r>
        <w:rPr>
          <w:sz w:val="24"/>
          <w:b/>
          <w:bCs/>
          <w:rFonts w:ascii="Times New Roman" w:hAnsi="Times New Roman"/>
        </w:rPr>
        <w:t xml:space="preserve">ca–cawio</w:t>
      </w:r>
      <w:r>
        <w:rPr>
          <w:sz w:val="24"/>
          <w:rFonts w:ascii="Times New Roman" w:hAnsi="Times New Roman"/>
        </w:rPr>
        <w:t xml:space="preserve">” y gic gyntaf!!!</w:t>
      </w:r>
    </w:p>
    <w:p w14:paraId="4F22942D" w14:textId="77777777" w:rsidR="00705AEC" w:rsidRPr="00705AEC" w:rsidRDefault="00705AEC" w:rsidP="00705AEC">
      <w:pPr>
        <w:shd w:val="clear" w:color="auto" w:fill="F0F9ED"/>
        <w:spacing w:after="0" w:line="240" w:lineRule="auto"/>
        <w:outlineLvl w:val="3"/>
        <w:rPr>
          <w:b/>
          <w:bCs/>
          <w:color w:val="6CC24A"/>
          <w:sz w:val="24"/>
          <w:szCs w:val="24"/>
          <w:rFonts w:ascii="Times New Roman" w:eastAsia="Times New Roman" w:hAnsi="Times New Roman" w:cs="Times New Roman"/>
        </w:rPr>
      </w:pPr>
      <w:r>
        <w:rPr>
          <w:b/>
          <w:color w:val="6CC24A"/>
          <w:sz w:val="24"/>
          <w:rFonts w:ascii="Times New Roman" w:hAnsi="Times New Roman"/>
        </w:rPr>
        <w:t xml:space="preserve">Cam 2</w:t>
      </w:r>
    </w:p>
    <w:p w14:paraId="7C9B64CD" w14:textId="77777777" w:rsidR="00705AEC" w:rsidRPr="00705AEC" w:rsidRDefault="00705AEC" w:rsidP="00705AEC">
      <w:pPr>
        <w:spacing w:after="300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Rheolau’r gêm</w:t>
      </w:r>
    </w:p>
    <w:p w14:paraId="7077003C" w14:textId="77777777" w:rsidR="00705AEC" w:rsidRPr="00705AEC" w:rsidRDefault="00705AEC" w:rsidP="00705AE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Rhowch enw aderyn môr yn enw ar eich clwb</w:t>
      </w:r>
    </w:p>
    <w:p w14:paraId="2050F011" w14:textId="77777777" w:rsidR="00705AEC" w:rsidRPr="00705AEC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Os yw eich cic am y gôl yn methu'r targed, rydych chi’n esgus bod yn aderyn môr</w:t>
      </w:r>
    </w:p>
    <w:p w14:paraId="5C166FCD" w14:textId="77777777" w:rsidR="00705AEC" w:rsidRPr="00705AEC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Os mai chi yw’r golwr ac nad ydych chi’n atal cic am y gôl, rhaid i chi enwi 2 aderyn môr</w:t>
      </w:r>
    </w:p>
    <w:p w14:paraId="63CBEB14" w14:textId="77777777" w:rsidR="00705AEC" w:rsidRPr="00705AEC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Os ydych chi’n sgorio, rydych chi’n enwi 1 aderyn môr</w:t>
      </w:r>
    </w:p>
    <w:p w14:paraId="210655C7" w14:textId="77777777" w:rsidR="00705AEC" w:rsidRPr="00705AEC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Os ydych chi’n taclo’n fudr, rhaid i chi enwi 5 aderyn môr</w:t>
      </w:r>
    </w:p>
    <w:p w14:paraId="6B3E2401" w14:textId="77777777" w:rsidR="00C51A04" w:rsidRPr="00705AEC" w:rsidRDefault="00C51A04" w:rsidP="00705AEC"/>
    <w:sectPr w:rsidR="00C51A04" w:rsidRPr="0070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875"/>
    <w:multiLevelType w:val="multilevel"/>
    <w:tmpl w:val="55B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40997"/>
    <w:multiLevelType w:val="multilevel"/>
    <w:tmpl w:val="3A28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C"/>
    <w:rsid w:val="00705AEC"/>
    <w:rsid w:val="00C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C5BD"/>
  <w15:chartTrackingRefBased/>
  <w15:docId w15:val="{4D587DFE-8474-4A53-BAB4-F809AA3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5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05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05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5A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05A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05AE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biocategory">
    <w:name w:val="c-bio__category"/>
    <w:basedOn w:val="DefaultParagraphFont"/>
    <w:rsid w:val="00705AEC"/>
  </w:style>
  <w:style w:type="character" w:customStyle="1" w:styleId="c-biocompany">
    <w:name w:val="c-bio__company"/>
    <w:basedOn w:val="DefaultParagraphFont"/>
    <w:rsid w:val="00705AEC"/>
  </w:style>
  <w:style w:type="character" w:styleId="Strong">
    <w:name w:val="Strong"/>
    <w:basedOn w:val="DefaultParagraphFont"/>
    <w:uiPriority w:val="22"/>
    <w:qFormat/>
    <w:rsid w:val="0070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4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03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FF00639D2BD42957E7253E46BD2C0" ma:contentTypeVersion="13" ma:contentTypeDescription="Create a new document." ma:contentTypeScope="" ma:versionID="632b4ef2eafdc0ed823b8ea942be5bc6">
  <xsd:schema xmlns:xsd="http://www.w3.org/2001/XMLSchema" xmlns:xs="http://www.w3.org/2001/XMLSchema" xmlns:p="http://schemas.microsoft.com/office/2006/metadata/properties" xmlns:ns2="3d5c8526-cb6f-4b8b-ba64-f673b53463e7" xmlns:ns3="a0309bd2-a9f7-4eee-85aa-c0dc25af53bc" targetNamespace="http://schemas.microsoft.com/office/2006/metadata/properties" ma:root="true" ma:fieldsID="11e7a3e29f89c72521dda021d96d09ee" ns2:_="" ns3:_="">
    <xsd:import namespace="3d5c8526-cb6f-4b8b-ba64-f673b53463e7"/>
    <xsd:import namespace="a0309bd2-a9f7-4eee-85aa-c0dc25af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8526-cb6f-4b8b-ba64-f673b5346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09bd2-a9f7-4eee-85aa-c0dc25af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130A9-0CB3-4FC3-9172-75EA29AF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8526-cb6f-4b8b-ba64-f673b53463e7"/>
    <ds:schemaRef ds:uri="a0309bd2-a9f7-4eee-85aa-c0dc25af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3B1DA-B06F-4EE5-B36B-C5F1B6B0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4EA6B-F4DF-4271-B6F9-F50572F87BD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a0309bd2-a9f7-4eee-85aa-c0dc25af53bc"/>
    <ds:schemaRef ds:uri="http://schemas.microsoft.com/office/2006/metadata/properties"/>
    <ds:schemaRef ds:uri="http://purl.org/dc/elements/1.1/"/>
    <ds:schemaRef ds:uri="3d5c8526-cb6f-4b8b-ba64-f673b53463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Laura Copley</cp:lastModifiedBy>
  <cp:revision>1</cp:revision>
  <dcterms:created xsi:type="dcterms:W3CDTF">2021-12-10T18:33:00Z</dcterms:created>
  <dcterms:modified xsi:type="dcterms:W3CDTF">2021-12-10T18:34:00Z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0x010100264FF00639D2BD42957E7253E46BD2C0</vt:lpwstr>
  </property>
</Properties>
</file>